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8"/>
          <w:szCs w:val="28"/>
          <w:u w:val="single"/>
        </w:rPr>
      </w:pPr>
      <w:r w:rsidRPr="00743ACF">
        <w:rPr>
          <w:rFonts w:asciiTheme="majorHAnsi" w:eastAsiaTheme="minorEastAsia" w:hAnsi="Century Gothic" w:cstheme="minorBidi"/>
          <w:i/>
          <w:color w:val="000000" w:themeColor="text1"/>
          <w:kern w:val="24"/>
          <w:sz w:val="28"/>
          <w:szCs w:val="28"/>
          <w:u w:val="single"/>
        </w:rPr>
        <w:t>Ella Enchanted</w:t>
      </w:r>
      <w:r w:rsidRPr="00743ACF">
        <w:rPr>
          <w:rFonts w:asciiTheme="majorHAnsi" w:eastAsiaTheme="minorEastAsia" w:hAnsi="Century Gothic" w:cstheme="minorBidi"/>
          <w:color w:val="000000" w:themeColor="text1"/>
          <w:kern w:val="24"/>
          <w:sz w:val="28"/>
          <w:szCs w:val="28"/>
          <w:u w:val="single"/>
        </w:rPr>
        <w:t xml:space="preserve"> Movie Worksheet</w:t>
      </w:r>
    </w:p>
    <w:p w:rsid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u w:val="single"/>
        </w:rPr>
      </w:pP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u w:val="single"/>
        </w:rPr>
      </w:pPr>
      <w:r w:rsidRPr="00743ACF">
        <w:rPr>
          <w:rFonts w:asciiTheme="majorHAnsi" w:eastAsiaTheme="minorEastAsia" w:hAnsi="Century Gothic" w:cstheme="minorBidi"/>
          <w:color w:val="000000" w:themeColor="text1"/>
          <w:kern w:val="24"/>
          <w:u w:val="single"/>
        </w:rPr>
        <w:t>Name:</w:t>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u w:val="single"/>
        </w:rPr>
      </w:pP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rPr>
      </w:pPr>
      <w:r w:rsidRPr="00743ACF">
        <w:rPr>
          <w:rFonts w:asciiTheme="majorHAnsi" w:eastAsiaTheme="minorEastAsia" w:hAnsi="Century Gothic" w:cstheme="minorBidi"/>
          <w:color w:val="000000" w:themeColor="text1"/>
          <w:kern w:val="24"/>
        </w:rPr>
        <w:t>Answer the questions in full sentences, please!</w:t>
      </w: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rPr>
      </w:pP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rPr>
      </w:pPr>
      <w:r w:rsidRPr="00743ACF">
        <w:rPr>
          <w:rFonts w:asciiTheme="majorHAnsi" w:eastAsiaTheme="minorEastAsia" w:hAnsi="Century Gothic" w:cstheme="minorBidi"/>
          <w:color w:val="000000" w:themeColor="text1"/>
          <w:kern w:val="24"/>
        </w:rPr>
        <w:t xml:space="preserve">The following is a list of themes in </w:t>
      </w:r>
      <w:r w:rsidRPr="00743ACF">
        <w:rPr>
          <w:rFonts w:asciiTheme="majorHAnsi" w:eastAsiaTheme="minorEastAsia" w:hAnsi="Century Gothic" w:cstheme="minorBidi"/>
          <w:i/>
          <w:color w:val="000000" w:themeColor="text1"/>
          <w:kern w:val="24"/>
        </w:rPr>
        <w:t>The Goose Girl</w:t>
      </w:r>
      <w:r w:rsidRPr="00743ACF">
        <w:rPr>
          <w:rFonts w:asciiTheme="majorHAnsi" w:eastAsiaTheme="minorEastAsia" w:hAnsi="Century Gothic" w:cstheme="minorBidi"/>
          <w:color w:val="000000" w:themeColor="text1"/>
          <w:kern w:val="24"/>
        </w:rPr>
        <w:t xml:space="preserve">.  Do you see any of the same themes in </w:t>
      </w:r>
      <w:r w:rsidRPr="00743ACF">
        <w:rPr>
          <w:rFonts w:asciiTheme="majorHAnsi" w:eastAsiaTheme="minorEastAsia" w:hAnsi="Century Gothic" w:cstheme="minorBidi"/>
          <w:i/>
          <w:color w:val="000000" w:themeColor="text1"/>
          <w:kern w:val="24"/>
        </w:rPr>
        <w:t>Ella Enchanted</w:t>
      </w:r>
      <w:r w:rsidRPr="00743ACF">
        <w:rPr>
          <w:rFonts w:asciiTheme="majorHAnsi" w:eastAsiaTheme="minorEastAsia" w:hAnsi="Century Gothic" w:cstheme="minorBidi"/>
          <w:color w:val="000000" w:themeColor="text1"/>
          <w:kern w:val="24"/>
        </w:rPr>
        <w:t>? List at least one and tell me where you see it.</w:t>
      </w: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u w:val="single"/>
        </w:rPr>
      </w:pP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p>
    <w:p w:rsid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u w:val="single"/>
        </w:rPr>
      </w:pP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Exploration</w:t>
      </w:r>
      <w:r w:rsidRPr="00743ACF">
        <w:rPr>
          <w:rFonts w:asciiTheme="majorHAnsi" w:eastAsiaTheme="minorEastAsia" w:hAnsi="Century Gothic" w:cstheme="minorBidi"/>
          <w:color w:val="000000" w:themeColor="text1"/>
          <w:kern w:val="24"/>
          <w:sz w:val="20"/>
          <w:szCs w:val="20"/>
        </w:rPr>
        <w:t>: This refers to physical travel, as well as mental journeys.  Ani travels for 6 months to get to Bayern, but the growth in her maturity is the more important journey.</w:t>
      </w: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Power</w:t>
      </w:r>
      <w:r w:rsidRPr="00743ACF">
        <w:rPr>
          <w:rFonts w:asciiTheme="majorHAnsi" w:eastAsiaTheme="minorEastAsia" w:hAnsi="Century Gothic" w:cstheme="minorBidi"/>
          <w:color w:val="000000" w:themeColor="text1"/>
          <w:kern w:val="24"/>
          <w:sz w:val="20"/>
          <w:szCs w:val="20"/>
        </w:rPr>
        <w:t>:  Who has power, who wants it, and why?  Who deserves the power and how do they lose it?</w:t>
      </w: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Manipulation</w:t>
      </w:r>
      <w:r w:rsidRPr="00743ACF">
        <w:rPr>
          <w:rFonts w:asciiTheme="majorHAnsi" w:eastAsiaTheme="minorEastAsia" w:hAnsi="Century Gothic" w:cstheme="minorBidi"/>
          <w:color w:val="000000" w:themeColor="text1"/>
          <w:kern w:val="24"/>
          <w:sz w:val="20"/>
          <w:szCs w:val="20"/>
        </w:rPr>
        <w:t xml:space="preserve">: This whole story is about manipulation.  </w:t>
      </w:r>
      <w:proofErr w:type="spellStart"/>
      <w:r w:rsidRPr="00743ACF">
        <w:rPr>
          <w:rFonts w:asciiTheme="majorHAnsi" w:eastAsiaTheme="minorEastAsia" w:hAnsi="Century Gothic" w:cstheme="minorBidi"/>
          <w:color w:val="000000" w:themeColor="text1"/>
          <w:kern w:val="24"/>
          <w:sz w:val="20"/>
          <w:szCs w:val="20"/>
        </w:rPr>
        <w:t>Selia</w:t>
      </w:r>
      <w:proofErr w:type="spellEnd"/>
      <w:r w:rsidRPr="00743ACF">
        <w:rPr>
          <w:rFonts w:asciiTheme="majorHAnsi" w:eastAsiaTheme="minorEastAsia" w:hAnsi="Century Gothic" w:cstheme="minorBidi"/>
          <w:color w:val="000000" w:themeColor="text1"/>
          <w:kern w:val="24"/>
          <w:sz w:val="20"/>
          <w:szCs w:val="20"/>
        </w:rPr>
        <w:t xml:space="preserve"> convinces he guards to betray the princess.  Ani convinces the forest workers that she</w:t>
      </w:r>
      <w:r w:rsidRPr="00743ACF">
        <w:rPr>
          <w:rFonts w:asciiTheme="majorHAnsi" w:eastAsiaTheme="minorEastAsia" w:hAnsi="Century Gothic" w:cstheme="minorBidi"/>
          <w:color w:val="000000" w:themeColor="text1"/>
          <w:kern w:val="24"/>
          <w:sz w:val="20"/>
          <w:szCs w:val="20"/>
        </w:rPr>
        <w:t>’</w:t>
      </w:r>
      <w:r w:rsidRPr="00743ACF">
        <w:rPr>
          <w:rFonts w:asciiTheme="majorHAnsi" w:eastAsiaTheme="minorEastAsia" w:hAnsi="Century Gothic" w:cstheme="minorBidi"/>
          <w:color w:val="000000" w:themeColor="text1"/>
          <w:kern w:val="24"/>
          <w:sz w:val="20"/>
          <w:szCs w:val="20"/>
        </w:rPr>
        <w:t>s someone she</w:t>
      </w:r>
      <w:r w:rsidRPr="00743ACF">
        <w:rPr>
          <w:rFonts w:asciiTheme="majorHAnsi" w:eastAsiaTheme="minorEastAsia" w:hAnsi="Century Gothic" w:cstheme="minorBidi"/>
          <w:color w:val="000000" w:themeColor="text1"/>
          <w:kern w:val="24"/>
          <w:sz w:val="20"/>
          <w:szCs w:val="20"/>
        </w:rPr>
        <w:t>’</w:t>
      </w:r>
      <w:r w:rsidRPr="00743ACF">
        <w:rPr>
          <w:rFonts w:asciiTheme="majorHAnsi" w:eastAsiaTheme="minorEastAsia" w:hAnsi="Century Gothic" w:cstheme="minorBidi"/>
          <w:color w:val="000000" w:themeColor="text1"/>
          <w:kern w:val="24"/>
          <w:sz w:val="20"/>
          <w:szCs w:val="20"/>
        </w:rPr>
        <w:t>s not.</w:t>
      </w: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Man and nature</w:t>
      </w:r>
      <w:r w:rsidRPr="00743ACF">
        <w:rPr>
          <w:rFonts w:asciiTheme="majorHAnsi" w:eastAsiaTheme="minorEastAsia" w:hAnsi="Century Gothic" w:cstheme="minorBidi"/>
          <w:color w:val="000000" w:themeColor="text1"/>
          <w:kern w:val="24"/>
          <w:sz w:val="20"/>
          <w:szCs w:val="20"/>
        </w:rPr>
        <w:t>: Even nature has a voice in this book.  We see a contrast between the type of people who can communicate with or live in nature, and those who do not.</w:t>
      </w: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Friendship</w:t>
      </w:r>
      <w:r w:rsidRPr="00743ACF">
        <w:rPr>
          <w:rFonts w:asciiTheme="majorHAnsi" w:eastAsiaTheme="minorEastAsia" w:hAnsi="Century Gothic" w:cstheme="minorBidi"/>
          <w:color w:val="000000" w:themeColor="text1"/>
          <w:kern w:val="24"/>
          <w:sz w:val="20"/>
          <w:szCs w:val="20"/>
        </w:rPr>
        <w:t>: This book is full of friendships, both good and bad.  It</w:t>
      </w:r>
      <w:r w:rsidRPr="00743ACF">
        <w:rPr>
          <w:rFonts w:asciiTheme="majorHAnsi" w:eastAsiaTheme="minorEastAsia" w:hAnsi="Century Gothic" w:cstheme="minorBidi"/>
          <w:color w:val="000000" w:themeColor="text1"/>
          <w:kern w:val="24"/>
          <w:sz w:val="20"/>
          <w:szCs w:val="20"/>
        </w:rPr>
        <w:t>’</w:t>
      </w:r>
      <w:r w:rsidRPr="00743ACF">
        <w:rPr>
          <w:rFonts w:asciiTheme="majorHAnsi" w:eastAsiaTheme="minorEastAsia" w:hAnsi="Century Gothic" w:cstheme="minorBidi"/>
          <w:color w:val="000000" w:themeColor="text1"/>
          <w:kern w:val="24"/>
          <w:sz w:val="20"/>
          <w:szCs w:val="20"/>
        </w:rPr>
        <w:t>s also about how those friendships affect who we are and how we live.</w:t>
      </w: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Identity</w:t>
      </w:r>
      <w:r w:rsidRPr="00743ACF">
        <w:rPr>
          <w:rFonts w:asciiTheme="majorHAnsi" w:eastAsiaTheme="minorEastAsia" w:hAnsi="Century Gothic" w:cstheme="minorBidi"/>
          <w:color w:val="000000" w:themeColor="text1"/>
          <w:kern w:val="24"/>
          <w:sz w:val="20"/>
          <w:szCs w:val="20"/>
        </w:rPr>
        <w:t xml:space="preserve">:  Ani spends the majority of the book trying to figure out who she is and come to terms with being herself.  She has to learn to stop trying to be her mother or </w:t>
      </w:r>
      <w:proofErr w:type="spellStart"/>
      <w:r w:rsidRPr="00743ACF">
        <w:rPr>
          <w:rFonts w:asciiTheme="majorHAnsi" w:eastAsiaTheme="minorEastAsia" w:hAnsi="Century Gothic" w:cstheme="minorBidi"/>
          <w:color w:val="000000" w:themeColor="text1"/>
          <w:kern w:val="24"/>
          <w:sz w:val="20"/>
          <w:szCs w:val="20"/>
        </w:rPr>
        <w:t>Selia</w:t>
      </w:r>
      <w:proofErr w:type="spellEnd"/>
      <w:r w:rsidRPr="00743ACF">
        <w:rPr>
          <w:rFonts w:asciiTheme="majorHAnsi" w:eastAsiaTheme="minorEastAsia" w:hAnsi="Century Gothic" w:cstheme="minorBidi"/>
          <w:color w:val="000000" w:themeColor="text1"/>
          <w:kern w:val="24"/>
          <w:sz w:val="20"/>
          <w:szCs w:val="20"/>
        </w:rPr>
        <w:t xml:space="preserve">.  Ironically, she learns how to do this while pretending to be the goose girl.  </w:t>
      </w:r>
    </w:p>
    <w:p w:rsidR="00743ACF" w:rsidRPr="00743ACF" w:rsidRDefault="00743ACF" w:rsidP="00743ACF">
      <w:pPr>
        <w:pStyle w:val="NormalWeb"/>
        <w:spacing w:before="0" w:beforeAutospacing="0" w:after="0" w:afterAutospacing="0"/>
        <w:rPr>
          <w:sz w:val="20"/>
          <w:szCs w:val="20"/>
        </w:rPr>
      </w:pPr>
      <w:r w:rsidRPr="00743ACF">
        <w:rPr>
          <w:rFonts w:asciiTheme="majorHAnsi" w:eastAsiaTheme="minorEastAsia" w:hAnsi="Century Gothic" w:cstheme="minorBidi"/>
          <w:color w:val="000000" w:themeColor="text1"/>
          <w:kern w:val="24"/>
          <w:sz w:val="20"/>
          <w:szCs w:val="20"/>
          <w:u w:val="single"/>
        </w:rPr>
        <w:t>Communication</w:t>
      </w:r>
      <w:r w:rsidRPr="00743ACF">
        <w:rPr>
          <w:rFonts w:asciiTheme="majorHAnsi" w:eastAsiaTheme="minorEastAsia" w:hAnsi="Century Gothic" w:cstheme="minorBidi"/>
          <w:color w:val="000000" w:themeColor="text1"/>
          <w:kern w:val="24"/>
          <w:sz w:val="20"/>
          <w:szCs w:val="20"/>
        </w:rPr>
        <w:t>:  This book spends a lot of time talking about how people communicate and who they communicate with.</w:t>
      </w:r>
    </w:p>
    <w:p w:rsid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rPr>
      </w:pPr>
      <w:r w:rsidRPr="00743ACF">
        <w:rPr>
          <w:rFonts w:asciiTheme="majorHAnsi" w:eastAsiaTheme="minorEastAsia" w:hAnsi="Century Gothic" w:cstheme="minorBidi"/>
          <w:color w:val="000000" w:themeColor="text1"/>
          <w:kern w:val="24"/>
          <w:sz w:val="20"/>
          <w:szCs w:val="20"/>
          <w:u w:val="single"/>
        </w:rPr>
        <w:t>Society and Class</w:t>
      </w:r>
      <w:r w:rsidRPr="00743ACF">
        <w:rPr>
          <w:rFonts w:asciiTheme="majorHAnsi" w:eastAsiaTheme="minorEastAsia" w:hAnsi="Century Gothic" w:cstheme="minorBidi"/>
          <w:color w:val="000000" w:themeColor="text1"/>
          <w:kern w:val="24"/>
          <w:sz w:val="20"/>
          <w:szCs w:val="20"/>
        </w:rPr>
        <w:t xml:space="preserve">: </w:t>
      </w:r>
      <w:proofErr w:type="spellStart"/>
      <w:r w:rsidRPr="00743ACF">
        <w:rPr>
          <w:rFonts w:asciiTheme="majorHAnsi" w:eastAsiaTheme="minorEastAsia" w:hAnsi="Century Gothic" w:cstheme="minorBidi"/>
          <w:color w:val="000000" w:themeColor="text1"/>
          <w:kern w:val="24"/>
          <w:sz w:val="20"/>
          <w:szCs w:val="20"/>
        </w:rPr>
        <w:t>Selia</w:t>
      </w:r>
      <w:proofErr w:type="spellEnd"/>
      <w:r w:rsidRPr="00743ACF">
        <w:rPr>
          <w:rFonts w:asciiTheme="majorHAnsi" w:eastAsiaTheme="minorEastAsia" w:hAnsi="Century Gothic" w:cstheme="minorBidi"/>
          <w:color w:val="000000" w:themeColor="text1"/>
          <w:kern w:val="24"/>
          <w:sz w:val="20"/>
          <w:szCs w:val="20"/>
        </w:rPr>
        <w:t xml:space="preserve"> is angry about being a servant. Ani learns that royalty is something you should earn.  The forest folks feel less important and worth.  The book is about how they come to terms with, or break out of their social class.  </w:t>
      </w:r>
    </w:p>
    <w:p w:rsid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rPr>
      </w:pP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rPr>
      </w:pPr>
      <w:r w:rsidRPr="00743ACF">
        <w:rPr>
          <w:rFonts w:asciiTheme="majorHAnsi" w:eastAsiaTheme="minorEastAsia" w:hAnsi="Century Gothic" w:cstheme="minorBidi"/>
          <w:color w:val="000000" w:themeColor="text1"/>
          <w:kern w:val="24"/>
        </w:rPr>
        <w:t>This is clearly not the same story line, but it is a movie remake of a fairytale.  Do you see any similarities between the main characters?  What kinds of problems do they face and how do they overcome them?</w:t>
      </w:r>
    </w:p>
    <w:p w:rsid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u w:val="single"/>
        </w:rPr>
      </w:pP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r>
        <w:rPr>
          <w:rFonts w:asciiTheme="majorHAnsi" w:eastAsiaTheme="minorEastAsia" w:hAnsi="Century Gothic" w:cstheme="minorBidi"/>
          <w:color w:val="000000" w:themeColor="text1"/>
          <w:kern w:val="24"/>
          <w:sz w:val="20"/>
          <w:szCs w:val="20"/>
          <w:u w:val="single"/>
        </w:rPr>
        <w:tab/>
      </w:r>
    </w:p>
    <w:p w:rsid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sz w:val="20"/>
          <w:szCs w:val="20"/>
          <w:u w:val="single"/>
        </w:rPr>
      </w:pPr>
    </w:p>
    <w:p w:rsidR="00743ACF" w:rsidRPr="00743ACF" w:rsidRDefault="00743ACF" w:rsidP="00743ACF">
      <w:pPr>
        <w:pStyle w:val="NormalWeb"/>
        <w:spacing w:before="0" w:beforeAutospacing="0" w:after="0" w:afterAutospacing="0"/>
        <w:rPr>
          <w:rFonts w:asciiTheme="majorHAnsi" w:eastAsiaTheme="minorEastAsia" w:hAnsi="Century Gothic" w:cstheme="minorBidi"/>
          <w:color w:val="000000" w:themeColor="text1"/>
          <w:kern w:val="24"/>
        </w:rPr>
      </w:pPr>
      <w:r w:rsidRPr="00743ACF">
        <w:rPr>
          <w:rFonts w:asciiTheme="majorHAnsi" w:eastAsiaTheme="minorEastAsia" w:hAnsi="Century Gothic" w:cstheme="minorBidi"/>
          <w:color w:val="000000" w:themeColor="text1"/>
          <w:kern w:val="24"/>
        </w:rPr>
        <w:t>If you could remake a fairytale, which one would you choose?</w:t>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bookmarkStart w:id="0" w:name="_GoBack"/>
      <w:bookmarkEnd w:id="0"/>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u w:val="single"/>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r w:rsidRPr="00743ACF">
        <w:rPr>
          <w:rFonts w:asciiTheme="majorHAnsi" w:eastAsiaTheme="minorEastAsia" w:hAnsi="Century Gothic" w:cstheme="minorBidi"/>
          <w:color w:val="000000" w:themeColor="text1"/>
          <w:kern w:val="24"/>
        </w:rPr>
        <w:tab/>
      </w:r>
    </w:p>
    <w:p w:rsidR="00743ACF" w:rsidRPr="00743ACF" w:rsidRDefault="00743ACF" w:rsidP="00743ACF">
      <w:pPr>
        <w:pStyle w:val="NormalWeb"/>
        <w:spacing w:before="0" w:beforeAutospacing="0" w:after="0" w:afterAutospacing="0"/>
        <w:rPr>
          <w:sz w:val="20"/>
          <w:szCs w:val="20"/>
        </w:rPr>
      </w:pPr>
      <w:r>
        <w:rPr>
          <w:rFonts w:asciiTheme="majorHAnsi" w:eastAsiaTheme="minorEastAsia" w:hAnsi="Century Gothic" w:cstheme="minorBidi"/>
          <w:color w:val="000000" w:themeColor="text1"/>
          <w:kern w:val="24"/>
          <w:sz w:val="20"/>
          <w:szCs w:val="20"/>
        </w:rPr>
        <w:t xml:space="preserve"> </w:t>
      </w:r>
    </w:p>
    <w:p w:rsidR="00EB7BE8" w:rsidRPr="00743ACF" w:rsidRDefault="00EB7BE8">
      <w:pPr>
        <w:rPr>
          <w:sz w:val="20"/>
          <w:szCs w:val="20"/>
        </w:rPr>
      </w:pPr>
    </w:p>
    <w:sectPr w:rsidR="00EB7BE8" w:rsidRPr="0074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CF"/>
    <w:rsid w:val="0008613D"/>
    <w:rsid w:val="000E1B2A"/>
    <w:rsid w:val="0013462E"/>
    <w:rsid w:val="00225058"/>
    <w:rsid w:val="002472F6"/>
    <w:rsid w:val="00294816"/>
    <w:rsid w:val="002C1FCC"/>
    <w:rsid w:val="0036781D"/>
    <w:rsid w:val="004021ED"/>
    <w:rsid w:val="00536E35"/>
    <w:rsid w:val="00594455"/>
    <w:rsid w:val="00743ACF"/>
    <w:rsid w:val="00766048"/>
    <w:rsid w:val="007A1547"/>
    <w:rsid w:val="007F1D66"/>
    <w:rsid w:val="00884013"/>
    <w:rsid w:val="00A32647"/>
    <w:rsid w:val="00C74C26"/>
    <w:rsid w:val="00D64852"/>
    <w:rsid w:val="00DF4CE4"/>
    <w:rsid w:val="00EB7BE8"/>
    <w:rsid w:val="00F31DEB"/>
    <w:rsid w:val="00FA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95F1-F20D-46EB-80F2-FE647524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344">
      <w:bodyDiv w:val="1"/>
      <w:marLeft w:val="0"/>
      <w:marRight w:val="0"/>
      <w:marTop w:val="0"/>
      <w:marBottom w:val="0"/>
      <w:divBdr>
        <w:top w:val="none" w:sz="0" w:space="0" w:color="auto"/>
        <w:left w:val="none" w:sz="0" w:space="0" w:color="auto"/>
        <w:bottom w:val="none" w:sz="0" w:space="0" w:color="auto"/>
        <w:right w:val="none" w:sz="0" w:space="0" w:color="auto"/>
      </w:divBdr>
    </w:div>
    <w:div w:id="945847462">
      <w:bodyDiv w:val="1"/>
      <w:marLeft w:val="0"/>
      <w:marRight w:val="0"/>
      <w:marTop w:val="0"/>
      <w:marBottom w:val="0"/>
      <w:divBdr>
        <w:top w:val="none" w:sz="0" w:space="0" w:color="auto"/>
        <w:left w:val="none" w:sz="0" w:space="0" w:color="auto"/>
        <w:bottom w:val="none" w:sz="0" w:space="0" w:color="auto"/>
        <w:right w:val="none" w:sz="0" w:space="0" w:color="auto"/>
      </w:divBdr>
    </w:div>
    <w:div w:id="20139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Wolfley</dc:creator>
  <cp:keywords/>
  <dc:description/>
  <cp:lastModifiedBy>Heather L. Wolfley</cp:lastModifiedBy>
  <cp:revision>1</cp:revision>
  <dcterms:created xsi:type="dcterms:W3CDTF">2017-10-26T14:50:00Z</dcterms:created>
  <dcterms:modified xsi:type="dcterms:W3CDTF">2017-10-26T14:58:00Z</dcterms:modified>
</cp:coreProperties>
</file>